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298901F6"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14C0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5C50B9">
        <w:rPr>
          <w:rFonts w:ascii="Arial" w:hAnsi="Arial" w:cs="Arial"/>
          <w:b/>
          <w:sz w:val="24"/>
          <w:szCs w:val="24"/>
        </w:rPr>
        <w:t xml:space="preserve">       </w:t>
      </w:r>
      <w:bookmarkStart w:id="0" w:name="_GoBack"/>
      <w:bookmarkEnd w:id="0"/>
      <w:r w:rsidR="00A14C00" w:rsidRPr="00A14C00">
        <w:rPr>
          <w:rFonts w:ascii="Arial" w:hAnsi="Arial" w:cs="Arial"/>
          <w:b/>
          <w:sz w:val="24"/>
          <w:szCs w:val="24"/>
        </w:rPr>
        <w:t>RP-221280</w:t>
      </w:r>
    </w:p>
    <w:p w14:paraId="74D3B354" w14:textId="371EA43A" w:rsidR="00F86A73" w:rsidRPr="00DA4CF2" w:rsidRDefault="00D04813" w:rsidP="00DA4CF2">
      <w:pPr>
        <w:pStyle w:val="FP"/>
        <w:tabs>
          <w:tab w:val="left" w:pos="567"/>
        </w:tabs>
        <w:rPr>
          <w:rFonts w:ascii="Arial" w:hAnsi="Arial" w:cs="Arial"/>
          <w:b/>
          <w:sz w:val="24"/>
          <w:szCs w:val="24"/>
        </w:rPr>
      </w:pPr>
      <w:r w:rsidRPr="00DA4CF2">
        <w:rPr>
          <w:rFonts w:ascii="Arial" w:hAnsi="Arial" w:cs="Arial"/>
          <w:b/>
          <w:sz w:val="24"/>
          <w:szCs w:val="24"/>
        </w:rPr>
        <w:t>Budapest, Hungary, June 6-9,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0103CC40" w:rsidR="00871653" w:rsidRPr="008836AC" w:rsidRDefault="00E044FB" w:rsidP="008836AC">
            <w:pPr>
              <w:tabs>
                <w:tab w:val="left" w:pos="567"/>
              </w:tabs>
              <w:spacing w:after="0"/>
              <w:rPr>
                <w:rFonts w:ascii="Arial" w:hAnsi="Arial" w:cs="Arial"/>
              </w:rPr>
            </w:pPr>
            <w:r w:rsidRPr="000C18EB">
              <w:rPr>
                <w:rFonts w:ascii="Arial" w:hAnsi="Arial" w:cs="Arial"/>
                <w:color w:val="00B050"/>
                <w:lang w:eastAsia="ja-JP"/>
              </w:rPr>
              <w:t>0</w:t>
            </w:r>
            <w:r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77777777" w:rsidR="00B21E61" w:rsidRDefault="00B21E61" w:rsidP="00B21E61">
      <w:pPr>
        <w:pStyle w:val="Heading4"/>
        <w:rPr>
          <w:lang w:eastAsia="ja-JP"/>
        </w:rPr>
      </w:pPr>
      <w:r>
        <w:rPr>
          <w:lang w:eastAsia="ja-JP"/>
        </w:rPr>
        <w:t>2.2.1</w:t>
      </w:r>
      <w:r>
        <w:rPr>
          <w:lang w:eastAsia="ja-JP"/>
        </w:rPr>
        <w:tab/>
        <w:t>Agreements</w:t>
      </w:r>
    </w:p>
    <w:p w14:paraId="5A8E06A7" w14:textId="77777777" w:rsidR="00B21E61" w:rsidRPr="00F9587E" w:rsidRDefault="00B21E61" w:rsidP="00B21E61">
      <w:pPr>
        <w:rPr>
          <w:lang w:eastAsia="ja-JP"/>
        </w:rPr>
      </w:pPr>
      <w:r>
        <w:rPr>
          <w:lang w:eastAsia="ja-JP"/>
        </w:rPr>
        <w:t>None. Work has not started.</w:t>
      </w: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0EDBE829" w:rsidR="00B21E61" w:rsidRDefault="00B21E61" w:rsidP="00B21E61">
      <w:pPr>
        <w:rPr>
          <w:lang w:eastAsia="ja-JP"/>
        </w:rPr>
      </w:pPr>
      <w:r>
        <w:rPr>
          <w:lang w:eastAsia="ja-JP"/>
        </w:rPr>
        <w:t xml:space="preserve">All objectives from WID on </w:t>
      </w:r>
      <w:r w:rsidR="004558E8">
        <w:rPr>
          <w:lang w:eastAsia="ja-JP"/>
        </w:rPr>
        <w:t>IDC</w:t>
      </w:r>
      <w:r>
        <w:rPr>
          <w:lang w:eastAsia="ja-JP"/>
        </w:rPr>
        <w:t xml:space="preserve"> for NR</w:t>
      </w:r>
      <w:r w:rsidR="004558E8">
        <w:rPr>
          <w:lang w:eastAsia="ja-JP"/>
        </w:rPr>
        <w:t xml:space="preserve"> and MR-DC</w:t>
      </w:r>
      <w:r>
        <w:rPr>
          <w:lang w:eastAsia="ja-JP"/>
        </w:rPr>
        <w:t>.</w:t>
      </w: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77777777" w:rsidR="006A25AF" w:rsidRDefault="006A25AF" w:rsidP="006A25AF">
      <w:pPr>
        <w:pStyle w:val="Heading4"/>
        <w:rPr>
          <w:lang w:eastAsia="ja-JP"/>
        </w:rPr>
      </w:pPr>
      <w:r>
        <w:rPr>
          <w:lang w:eastAsia="ja-JP"/>
        </w:rPr>
        <w:t>2.4.1</w:t>
      </w:r>
      <w:r>
        <w:rPr>
          <w:lang w:eastAsia="ja-JP"/>
        </w:rPr>
        <w:tab/>
        <w:t>Agreements</w:t>
      </w:r>
    </w:p>
    <w:p w14:paraId="3FB7D61E" w14:textId="77777777" w:rsidR="006A25AF" w:rsidRPr="00260652" w:rsidRDefault="006A25AF" w:rsidP="006A25AF">
      <w:pPr>
        <w:rPr>
          <w:lang w:eastAsia="ja-JP"/>
        </w:rPr>
      </w:pPr>
      <w:r>
        <w:rPr>
          <w:lang w:eastAsia="ja-JP"/>
        </w:rPr>
        <w:t>None. Work has not started.</w:t>
      </w: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2B9A27F6" w14:textId="77777777" w:rsidR="00E977B5" w:rsidRDefault="00E977B5" w:rsidP="00E977B5">
      <w:pPr>
        <w:rPr>
          <w:lang w:eastAsia="ja-JP"/>
        </w:rPr>
      </w:pPr>
      <w:r>
        <w:rPr>
          <w:lang w:eastAsia="ja-JP"/>
        </w:rPr>
        <w:t>All objectives from WID on IDC for NR and MR-DC.</w:t>
      </w:r>
    </w:p>
    <w:p w14:paraId="429DAC9A" w14:textId="5B05D110" w:rsidR="001019A1" w:rsidRDefault="001019A1" w:rsidP="006A25AF">
      <w:pPr>
        <w:spacing w:after="0"/>
        <w:rPr>
          <w:rFonts w:eastAsia="Yu Mincho"/>
          <w:lang w:eastAsia="ja-JP"/>
        </w:rPr>
      </w:pPr>
    </w:p>
    <w:p w14:paraId="093230ED" w14:textId="77777777" w:rsidR="006A25AF" w:rsidRPr="00A33831" w:rsidRDefault="006A25AF" w:rsidP="006A25AF">
      <w:pPr>
        <w:spacing w:after="0"/>
        <w:rPr>
          <w:rFonts w:eastAsia="Yu Mincho"/>
          <w:lang w:eastAsia="ja-JP"/>
        </w:rPr>
      </w:pPr>
    </w:p>
    <w:p w14:paraId="7651E26B" w14:textId="77777777" w:rsidR="00314305" w:rsidRDefault="00314305" w:rsidP="00314305">
      <w:pPr>
        <w:pStyle w:val="Heading2"/>
      </w:pPr>
      <w:r>
        <w:t>4.</w:t>
      </w:r>
      <w:r>
        <w:tab/>
        <w:t>References</w:t>
      </w:r>
    </w:p>
    <w:p w14:paraId="3E680733" w14:textId="77777777" w:rsidR="00314305" w:rsidRPr="00721CF6" w:rsidRDefault="00314305" w:rsidP="0031430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761E0AC"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035B1E57" w14:textId="77777777" w:rsidR="00314305" w:rsidRPr="003E3A1A" w:rsidRDefault="00314305" w:rsidP="00314305">
      <w:pPr>
        <w:overflowPunct/>
        <w:autoSpaceDE/>
        <w:autoSpaceDN/>
        <w:snapToGrid w:val="0"/>
        <w:spacing w:after="0"/>
        <w:textAlignment w:val="auto"/>
        <w:rPr>
          <w:rFonts w:ascii="Arial" w:hAnsi="Arial" w:cs="Arial"/>
          <w:lang w:eastAsia="ja-JP"/>
        </w:rPr>
      </w:pPr>
    </w:p>
    <w:p w14:paraId="59A7A16E" w14:textId="77777777" w:rsidR="00314305" w:rsidRDefault="00314305" w:rsidP="00314305">
      <w:pPr>
        <w:tabs>
          <w:tab w:val="left" w:pos="567"/>
        </w:tabs>
        <w:overflowPunct/>
        <w:autoSpaceDE/>
        <w:autoSpaceDN/>
        <w:snapToGrid w:val="0"/>
        <w:spacing w:after="0"/>
        <w:textAlignment w:val="auto"/>
        <w:rPr>
          <w:rFonts w:ascii="Arial" w:hAnsi="Arial" w:cs="Arial"/>
          <w:bCs/>
        </w:rPr>
      </w:pPr>
    </w:p>
    <w:p w14:paraId="0EE8F126" w14:textId="77777777" w:rsidR="00314305" w:rsidRDefault="00314305" w:rsidP="00314305">
      <w:pPr>
        <w:pStyle w:val="FP"/>
        <w:rPr>
          <w:sz w:val="12"/>
          <w:szCs w:val="12"/>
        </w:rPr>
      </w:pPr>
      <w:r>
        <w:rPr>
          <w:sz w:val="12"/>
          <w:szCs w:val="12"/>
        </w:rPr>
        <w:tab/>
        <w:t>10.01.2022</w:t>
      </w:r>
      <w:r>
        <w:rPr>
          <w:sz w:val="12"/>
          <w:szCs w:val="12"/>
        </w:rPr>
        <w:tab/>
      </w:r>
      <w:r>
        <w:rPr>
          <w:sz w:val="12"/>
          <w:szCs w:val="12"/>
        </w:rPr>
        <w:tab/>
        <w:t>minor adaptations for RAN #95e</w:t>
      </w:r>
    </w:p>
    <w:p w14:paraId="1977FFC5" w14:textId="77777777" w:rsidR="00314305" w:rsidRDefault="00314305" w:rsidP="00314305">
      <w:pPr>
        <w:pStyle w:val="FP"/>
        <w:rPr>
          <w:sz w:val="12"/>
          <w:szCs w:val="12"/>
        </w:rPr>
      </w:pPr>
      <w:r>
        <w:rPr>
          <w:sz w:val="12"/>
          <w:szCs w:val="12"/>
        </w:rPr>
        <w:tab/>
        <w:t>04.10.2021</w:t>
      </w:r>
      <w:r>
        <w:rPr>
          <w:sz w:val="12"/>
          <w:szCs w:val="12"/>
        </w:rPr>
        <w:tab/>
      </w:r>
      <w:r>
        <w:rPr>
          <w:sz w:val="12"/>
          <w:szCs w:val="12"/>
        </w:rPr>
        <w:tab/>
        <w:t>minor adaptations for RAN #94e</w:t>
      </w:r>
    </w:p>
    <w:p w14:paraId="2B9BEE8D" w14:textId="77777777" w:rsidR="00314305" w:rsidRDefault="00314305" w:rsidP="00314305">
      <w:pPr>
        <w:pStyle w:val="FP"/>
        <w:rPr>
          <w:sz w:val="12"/>
          <w:szCs w:val="12"/>
        </w:rPr>
      </w:pPr>
      <w:r>
        <w:rPr>
          <w:sz w:val="12"/>
          <w:szCs w:val="12"/>
        </w:rPr>
        <w:tab/>
        <w:t>08.08.2021</w:t>
      </w:r>
      <w:r>
        <w:rPr>
          <w:sz w:val="12"/>
          <w:szCs w:val="12"/>
        </w:rPr>
        <w:tab/>
      </w:r>
      <w:r>
        <w:rPr>
          <w:sz w:val="12"/>
          <w:szCs w:val="12"/>
        </w:rPr>
        <w:tab/>
        <w:t>minor adaptations for RAN #93e</w:t>
      </w:r>
    </w:p>
    <w:p w14:paraId="181B63BA" w14:textId="77777777" w:rsidR="00314305" w:rsidRDefault="00314305" w:rsidP="00314305">
      <w:pPr>
        <w:pStyle w:val="FP"/>
        <w:rPr>
          <w:sz w:val="12"/>
          <w:szCs w:val="12"/>
        </w:rPr>
      </w:pPr>
      <w:r>
        <w:rPr>
          <w:sz w:val="12"/>
          <w:szCs w:val="12"/>
        </w:rPr>
        <w:tab/>
        <w:t>17.05.2021</w:t>
      </w:r>
      <w:r>
        <w:rPr>
          <w:sz w:val="12"/>
          <w:szCs w:val="12"/>
        </w:rPr>
        <w:tab/>
      </w:r>
      <w:r>
        <w:rPr>
          <w:sz w:val="12"/>
          <w:szCs w:val="12"/>
        </w:rPr>
        <w:tab/>
        <w:t>minor adaptations for RAN #92e</w:t>
      </w:r>
    </w:p>
    <w:p w14:paraId="6DCD9B80" w14:textId="77777777" w:rsidR="00314305" w:rsidRDefault="00314305" w:rsidP="00314305">
      <w:pPr>
        <w:pStyle w:val="FP"/>
        <w:rPr>
          <w:sz w:val="12"/>
          <w:szCs w:val="12"/>
        </w:rPr>
      </w:pPr>
      <w:r>
        <w:rPr>
          <w:sz w:val="12"/>
          <w:szCs w:val="12"/>
        </w:rPr>
        <w:tab/>
        <w:t>28.01.2021</w:t>
      </w:r>
      <w:r>
        <w:rPr>
          <w:sz w:val="12"/>
          <w:szCs w:val="12"/>
        </w:rPr>
        <w:tab/>
      </w:r>
      <w:r>
        <w:rPr>
          <w:sz w:val="12"/>
          <w:szCs w:val="12"/>
        </w:rPr>
        <w:tab/>
        <w:t>minor adaptations for RAN #91e</w:t>
      </w:r>
    </w:p>
    <w:p w14:paraId="03D381E7" w14:textId="77777777" w:rsidR="00314305" w:rsidRDefault="00314305" w:rsidP="00314305">
      <w:pPr>
        <w:pStyle w:val="FP"/>
        <w:rPr>
          <w:sz w:val="12"/>
          <w:szCs w:val="12"/>
        </w:rPr>
      </w:pPr>
      <w:r>
        <w:rPr>
          <w:sz w:val="12"/>
          <w:szCs w:val="12"/>
        </w:rPr>
        <w:tab/>
        <w:t>09.11.2020</w:t>
      </w:r>
      <w:r>
        <w:rPr>
          <w:sz w:val="12"/>
          <w:szCs w:val="12"/>
        </w:rPr>
        <w:tab/>
      </w:r>
      <w:r>
        <w:rPr>
          <w:sz w:val="12"/>
          <w:szCs w:val="12"/>
        </w:rPr>
        <w:tab/>
        <w:t>minor adaptations for RAN #90e</w:t>
      </w:r>
    </w:p>
    <w:p w14:paraId="642B2CE5" w14:textId="77777777" w:rsidR="00314305" w:rsidRDefault="00314305" w:rsidP="00314305">
      <w:pPr>
        <w:pStyle w:val="FP"/>
        <w:rPr>
          <w:sz w:val="12"/>
          <w:szCs w:val="12"/>
        </w:rPr>
      </w:pPr>
      <w:r>
        <w:rPr>
          <w:sz w:val="12"/>
          <w:szCs w:val="12"/>
        </w:rPr>
        <w:tab/>
        <w:t>31.08.2020</w:t>
      </w:r>
      <w:r>
        <w:rPr>
          <w:sz w:val="12"/>
          <w:szCs w:val="12"/>
        </w:rPr>
        <w:tab/>
      </w:r>
      <w:r>
        <w:rPr>
          <w:sz w:val="12"/>
          <w:szCs w:val="12"/>
        </w:rPr>
        <w:tab/>
        <w:t>minor adaptations for RAN #89e</w:t>
      </w:r>
    </w:p>
    <w:p w14:paraId="67662CF3" w14:textId="77777777" w:rsidR="00314305" w:rsidRDefault="00314305" w:rsidP="00314305">
      <w:pPr>
        <w:pStyle w:val="FP"/>
        <w:rPr>
          <w:sz w:val="12"/>
          <w:szCs w:val="12"/>
        </w:rPr>
      </w:pPr>
      <w:r>
        <w:rPr>
          <w:sz w:val="12"/>
          <w:szCs w:val="12"/>
        </w:rPr>
        <w:tab/>
        <w:t>20.04.2020</w:t>
      </w:r>
      <w:r>
        <w:rPr>
          <w:sz w:val="12"/>
          <w:szCs w:val="12"/>
        </w:rPr>
        <w:tab/>
      </w:r>
      <w:r>
        <w:rPr>
          <w:sz w:val="12"/>
          <w:szCs w:val="12"/>
        </w:rPr>
        <w:tab/>
        <w:t>minor adaptations for RAN #88e</w:t>
      </w:r>
    </w:p>
    <w:p w14:paraId="55D7455C" w14:textId="77777777" w:rsidR="00314305" w:rsidRDefault="00314305" w:rsidP="00314305">
      <w:pPr>
        <w:pStyle w:val="FP"/>
        <w:rPr>
          <w:sz w:val="12"/>
          <w:szCs w:val="12"/>
        </w:rPr>
      </w:pPr>
      <w:r>
        <w:rPr>
          <w:sz w:val="12"/>
          <w:szCs w:val="12"/>
        </w:rPr>
        <w:tab/>
        <w:t>18.02.2020</w:t>
      </w:r>
      <w:r>
        <w:rPr>
          <w:sz w:val="12"/>
          <w:szCs w:val="12"/>
        </w:rPr>
        <w:tab/>
      </w:r>
      <w:r>
        <w:rPr>
          <w:sz w:val="12"/>
          <w:szCs w:val="12"/>
        </w:rPr>
        <w:tab/>
        <w:t>minor adaptations for RAN #87e</w:t>
      </w:r>
    </w:p>
    <w:p w14:paraId="3E8CC785" w14:textId="77777777" w:rsidR="00314305" w:rsidRDefault="00314305" w:rsidP="00314305">
      <w:pPr>
        <w:pStyle w:val="FP"/>
        <w:rPr>
          <w:sz w:val="12"/>
          <w:szCs w:val="12"/>
        </w:rPr>
      </w:pPr>
      <w:r>
        <w:rPr>
          <w:sz w:val="12"/>
          <w:szCs w:val="12"/>
        </w:rPr>
        <w:tab/>
        <w:t>14.11.2019</w:t>
      </w:r>
      <w:r>
        <w:rPr>
          <w:sz w:val="12"/>
          <w:szCs w:val="12"/>
        </w:rPr>
        <w:tab/>
      </w:r>
      <w:r>
        <w:rPr>
          <w:sz w:val="12"/>
          <w:szCs w:val="12"/>
        </w:rPr>
        <w:tab/>
        <w:t>minor adaptations for RAN #86</w:t>
      </w:r>
    </w:p>
    <w:p w14:paraId="39CEFEC7" w14:textId="77777777" w:rsidR="00314305" w:rsidRDefault="00314305" w:rsidP="00314305">
      <w:pPr>
        <w:pStyle w:val="FP"/>
        <w:rPr>
          <w:sz w:val="12"/>
          <w:szCs w:val="12"/>
        </w:rPr>
      </w:pPr>
      <w:r>
        <w:rPr>
          <w:sz w:val="12"/>
          <w:szCs w:val="12"/>
        </w:rPr>
        <w:tab/>
        <w:t>18.08.2019</w:t>
      </w:r>
      <w:r>
        <w:rPr>
          <w:sz w:val="12"/>
          <w:szCs w:val="12"/>
        </w:rPr>
        <w:tab/>
      </w:r>
      <w:r>
        <w:rPr>
          <w:sz w:val="12"/>
          <w:szCs w:val="12"/>
        </w:rPr>
        <w:tab/>
        <w:t>minor adaptations for RAN #85</w:t>
      </w:r>
    </w:p>
    <w:p w14:paraId="5510DA61" w14:textId="77777777" w:rsidR="00314305" w:rsidRDefault="00314305" w:rsidP="00314305">
      <w:pPr>
        <w:pStyle w:val="FP"/>
        <w:rPr>
          <w:sz w:val="12"/>
          <w:szCs w:val="12"/>
        </w:rPr>
      </w:pPr>
      <w:r>
        <w:rPr>
          <w:sz w:val="12"/>
          <w:szCs w:val="12"/>
        </w:rPr>
        <w:tab/>
        <w:t>12.05.2019</w:t>
      </w:r>
      <w:r>
        <w:rPr>
          <w:sz w:val="12"/>
          <w:szCs w:val="12"/>
        </w:rPr>
        <w:tab/>
      </w:r>
      <w:r>
        <w:rPr>
          <w:sz w:val="12"/>
          <w:szCs w:val="12"/>
        </w:rPr>
        <w:tab/>
        <w:t>minor adaptations for RAN #84</w:t>
      </w:r>
    </w:p>
    <w:p w14:paraId="02969D06" w14:textId="77777777" w:rsidR="00314305" w:rsidRDefault="00314305" w:rsidP="00314305">
      <w:pPr>
        <w:pStyle w:val="FP"/>
        <w:rPr>
          <w:sz w:val="12"/>
          <w:szCs w:val="12"/>
        </w:rPr>
      </w:pPr>
      <w:r>
        <w:rPr>
          <w:sz w:val="12"/>
          <w:szCs w:val="12"/>
        </w:rPr>
        <w:tab/>
        <w:t>27.02.2019</w:t>
      </w:r>
      <w:r>
        <w:rPr>
          <w:sz w:val="12"/>
          <w:szCs w:val="12"/>
        </w:rPr>
        <w:tab/>
      </w:r>
      <w:r>
        <w:rPr>
          <w:sz w:val="12"/>
          <w:szCs w:val="12"/>
        </w:rPr>
        <w:tab/>
        <w:t>minor adaptations for RAN #83</w:t>
      </w:r>
    </w:p>
    <w:p w14:paraId="6712A43A" w14:textId="77777777" w:rsidR="00314305" w:rsidRDefault="00314305" w:rsidP="00314305">
      <w:pPr>
        <w:pStyle w:val="FP"/>
        <w:rPr>
          <w:sz w:val="12"/>
          <w:szCs w:val="12"/>
        </w:rPr>
      </w:pPr>
      <w:r>
        <w:rPr>
          <w:sz w:val="12"/>
          <w:szCs w:val="12"/>
        </w:rPr>
        <w:tab/>
        <w:t>21.11.2018</w:t>
      </w:r>
      <w:r>
        <w:rPr>
          <w:sz w:val="12"/>
          <w:szCs w:val="12"/>
        </w:rPr>
        <w:tab/>
      </w:r>
      <w:r>
        <w:rPr>
          <w:sz w:val="12"/>
          <w:szCs w:val="12"/>
        </w:rPr>
        <w:tab/>
        <w:t>completion levels with colours added (for RAN #82)</w:t>
      </w:r>
    </w:p>
    <w:p w14:paraId="513335FD" w14:textId="77777777" w:rsidR="00314305" w:rsidRDefault="00314305" w:rsidP="0031430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AB117D" w14:textId="77777777" w:rsidR="00314305" w:rsidRDefault="00314305" w:rsidP="0031430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CAB570" w14:textId="77777777" w:rsidR="00314305" w:rsidRDefault="00314305" w:rsidP="0031430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9F5909" w14:textId="77777777" w:rsidR="00314305" w:rsidRDefault="00314305" w:rsidP="0031430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2795D3" w14:textId="77777777" w:rsidR="00314305" w:rsidRDefault="00314305" w:rsidP="0031430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AB7454" w14:textId="77777777" w:rsidR="00314305" w:rsidRDefault="00314305" w:rsidP="0031430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9A8897" w14:textId="77777777" w:rsidR="00314305" w:rsidRDefault="00314305" w:rsidP="0031430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76ED09" w14:textId="77777777" w:rsidR="00314305" w:rsidRDefault="00314305" w:rsidP="0031430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170467C" w14:textId="77777777" w:rsidR="00314305" w:rsidRDefault="00314305" w:rsidP="0031430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B4D098A" w14:textId="77777777" w:rsidR="00314305" w:rsidRDefault="00314305" w:rsidP="0031430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73F522" w14:textId="77777777" w:rsidR="00314305" w:rsidRDefault="00314305" w:rsidP="0031430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8FF8E2" w14:textId="77777777" w:rsidR="00314305" w:rsidRDefault="00314305" w:rsidP="0031430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4BE6A5" w14:textId="77777777" w:rsidR="00314305" w:rsidRDefault="00314305" w:rsidP="0031430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DC1B09" w14:textId="77777777" w:rsidR="00314305" w:rsidRDefault="00314305" w:rsidP="0031430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0612F7" w14:textId="77777777" w:rsidR="00314305" w:rsidRDefault="00314305" w:rsidP="0031430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280BF" w14:textId="77777777" w:rsidR="00314305" w:rsidRDefault="00314305" w:rsidP="0031430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FE1F241" w14:textId="77777777" w:rsidR="00314305" w:rsidRDefault="00314305" w:rsidP="0031430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A17A3C6" w14:textId="77777777" w:rsidR="00314305" w:rsidRDefault="00314305" w:rsidP="0031430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F295A9" w14:textId="77777777" w:rsidR="00314305" w:rsidRDefault="00314305" w:rsidP="0031430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06426BF" w14:textId="77777777" w:rsidR="00314305" w:rsidRDefault="00314305" w:rsidP="0031430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D2F49A0" w14:textId="77777777" w:rsidR="00314305" w:rsidRDefault="00314305" w:rsidP="0031430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28499B" w14:textId="77777777" w:rsidR="00314305" w:rsidRDefault="00314305" w:rsidP="0031430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69C87EA" w14:textId="77777777" w:rsidR="00314305" w:rsidRPr="006A3ADF" w:rsidRDefault="00314305" w:rsidP="0031430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CB2C3FC" w14:textId="7568BE02" w:rsidR="004F218A" w:rsidRPr="00721CF6" w:rsidRDefault="004F218A" w:rsidP="00314305">
      <w:pPr>
        <w:pStyle w:val="Heading2"/>
        <w:rPr>
          <w:rFonts w:cs="Arial"/>
          <w:iCs/>
          <w:color w:val="FF0000"/>
        </w:rPr>
      </w:pPr>
    </w:p>
    <w:sectPr w:rsidR="004F218A" w:rsidRPr="00721CF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0BEED" w14:textId="77777777" w:rsidR="00133061" w:rsidRDefault="00133061">
      <w:r>
        <w:separator/>
      </w:r>
    </w:p>
  </w:endnote>
  <w:endnote w:type="continuationSeparator" w:id="0">
    <w:p w14:paraId="02BD1A0B" w14:textId="77777777" w:rsidR="00133061" w:rsidRDefault="0013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831B1" w14:textId="77777777" w:rsidR="00133061" w:rsidRDefault="00133061">
      <w:r>
        <w:separator/>
      </w:r>
    </w:p>
  </w:footnote>
  <w:footnote w:type="continuationSeparator" w:id="0">
    <w:p w14:paraId="78C63794" w14:textId="77777777" w:rsidR="00133061" w:rsidRDefault="00133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8EB"/>
    <w:rsid w:val="000C51AA"/>
    <w:rsid w:val="000D17BC"/>
    <w:rsid w:val="000D2186"/>
    <w:rsid w:val="000E4F35"/>
    <w:rsid w:val="000F6C1C"/>
    <w:rsid w:val="001019A1"/>
    <w:rsid w:val="00110BAE"/>
    <w:rsid w:val="00116F4B"/>
    <w:rsid w:val="001229F4"/>
    <w:rsid w:val="00133061"/>
    <w:rsid w:val="00137471"/>
    <w:rsid w:val="00150FD3"/>
    <w:rsid w:val="001551CF"/>
    <w:rsid w:val="001579FB"/>
    <w:rsid w:val="00182605"/>
    <w:rsid w:val="00184428"/>
    <w:rsid w:val="001853F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4030"/>
    <w:rsid w:val="00207DC4"/>
    <w:rsid w:val="0022485E"/>
    <w:rsid w:val="00243A99"/>
    <w:rsid w:val="0028783D"/>
    <w:rsid w:val="0029567C"/>
    <w:rsid w:val="002C0B82"/>
    <w:rsid w:val="002E0007"/>
    <w:rsid w:val="002E0C09"/>
    <w:rsid w:val="00301B7A"/>
    <w:rsid w:val="00302994"/>
    <w:rsid w:val="00306D59"/>
    <w:rsid w:val="003127E1"/>
    <w:rsid w:val="00314305"/>
    <w:rsid w:val="0032503A"/>
    <w:rsid w:val="00325EE1"/>
    <w:rsid w:val="003357C0"/>
    <w:rsid w:val="00344D60"/>
    <w:rsid w:val="00346477"/>
    <w:rsid w:val="00347CB0"/>
    <w:rsid w:val="0036248C"/>
    <w:rsid w:val="0036265B"/>
    <w:rsid w:val="003666A8"/>
    <w:rsid w:val="00366D63"/>
    <w:rsid w:val="00367401"/>
    <w:rsid w:val="00375678"/>
    <w:rsid w:val="003875CD"/>
    <w:rsid w:val="0039390A"/>
    <w:rsid w:val="00394AB0"/>
    <w:rsid w:val="00396252"/>
    <w:rsid w:val="003A0B8A"/>
    <w:rsid w:val="003A4B47"/>
    <w:rsid w:val="003A5DB1"/>
    <w:rsid w:val="003B24AF"/>
    <w:rsid w:val="003B7182"/>
    <w:rsid w:val="003D5036"/>
    <w:rsid w:val="003D764D"/>
    <w:rsid w:val="003E3A1A"/>
    <w:rsid w:val="003F1B9F"/>
    <w:rsid w:val="003F3827"/>
    <w:rsid w:val="0040091C"/>
    <w:rsid w:val="00406D7A"/>
    <w:rsid w:val="004121B8"/>
    <w:rsid w:val="004258BA"/>
    <w:rsid w:val="00430B14"/>
    <w:rsid w:val="004531C9"/>
    <w:rsid w:val="004558E8"/>
    <w:rsid w:val="00457D91"/>
    <w:rsid w:val="00460C31"/>
    <w:rsid w:val="00464E5B"/>
    <w:rsid w:val="0047055A"/>
    <w:rsid w:val="00474450"/>
    <w:rsid w:val="004873E6"/>
    <w:rsid w:val="004B15B8"/>
    <w:rsid w:val="004B566C"/>
    <w:rsid w:val="004B7B48"/>
    <w:rsid w:val="004D387F"/>
    <w:rsid w:val="004D4AB1"/>
    <w:rsid w:val="004F218A"/>
    <w:rsid w:val="0050334E"/>
    <w:rsid w:val="00505387"/>
    <w:rsid w:val="00512DF7"/>
    <w:rsid w:val="005141E7"/>
    <w:rsid w:val="00517E63"/>
    <w:rsid w:val="00526B0D"/>
    <w:rsid w:val="0053018A"/>
    <w:rsid w:val="005354D0"/>
    <w:rsid w:val="0055346F"/>
    <w:rsid w:val="005579FF"/>
    <w:rsid w:val="005776DD"/>
    <w:rsid w:val="00582117"/>
    <w:rsid w:val="0058478F"/>
    <w:rsid w:val="00593315"/>
    <w:rsid w:val="005A170D"/>
    <w:rsid w:val="005A37F9"/>
    <w:rsid w:val="005A6C96"/>
    <w:rsid w:val="005C50B9"/>
    <w:rsid w:val="005D0418"/>
    <w:rsid w:val="005E1D58"/>
    <w:rsid w:val="00610E37"/>
    <w:rsid w:val="006207ED"/>
    <w:rsid w:val="00626BC9"/>
    <w:rsid w:val="006458DF"/>
    <w:rsid w:val="00650D52"/>
    <w:rsid w:val="006615B2"/>
    <w:rsid w:val="00662313"/>
    <w:rsid w:val="00667447"/>
    <w:rsid w:val="00673911"/>
    <w:rsid w:val="00682BD9"/>
    <w:rsid w:val="006870C9"/>
    <w:rsid w:val="006A25AF"/>
    <w:rsid w:val="006A3ADF"/>
    <w:rsid w:val="006A7BCB"/>
    <w:rsid w:val="006B4C1E"/>
    <w:rsid w:val="006C090F"/>
    <w:rsid w:val="006C4E32"/>
    <w:rsid w:val="006C56D8"/>
    <w:rsid w:val="006D07AE"/>
    <w:rsid w:val="006D1C93"/>
    <w:rsid w:val="006E3F11"/>
    <w:rsid w:val="006E526C"/>
    <w:rsid w:val="006E704B"/>
    <w:rsid w:val="00701410"/>
    <w:rsid w:val="007113A1"/>
    <w:rsid w:val="00714D27"/>
    <w:rsid w:val="00721CF6"/>
    <w:rsid w:val="00723E46"/>
    <w:rsid w:val="00733826"/>
    <w:rsid w:val="0074545D"/>
    <w:rsid w:val="00751893"/>
    <w:rsid w:val="00766CFB"/>
    <w:rsid w:val="007816FF"/>
    <w:rsid w:val="00783B44"/>
    <w:rsid w:val="00785028"/>
    <w:rsid w:val="007A3A5A"/>
    <w:rsid w:val="007A4370"/>
    <w:rsid w:val="007E1D15"/>
    <w:rsid w:val="007E1DEA"/>
    <w:rsid w:val="007E2202"/>
    <w:rsid w:val="007F1947"/>
    <w:rsid w:val="008145EA"/>
    <w:rsid w:val="00815869"/>
    <w:rsid w:val="00816B81"/>
    <w:rsid w:val="00823B90"/>
    <w:rsid w:val="0083266E"/>
    <w:rsid w:val="0083473E"/>
    <w:rsid w:val="00844B2F"/>
    <w:rsid w:val="008546E5"/>
    <w:rsid w:val="00865EA8"/>
    <w:rsid w:val="00871653"/>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6549"/>
    <w:rsid w:val="008D70D2"/>
    <w:rsid w:val="008E75D9"/>
    <w:rsid w:val="00900AE8"/>
    <w:rsid w:val="00900DAD"/>
    <w:rsid w:val="0091408E"/>
    <w:rsid w:val="009378CA"/>
    <w:rsid w:val="0095025E"/>
    <w:rsid w:val="00955C4C"/>
    <w:rsid w:val="009563AF"/>
    <w:rsid w:val="00995338"/>
    <w:rsid w:val="00996777"/>
    <w:rsid w:val="009C0BC7"/>
    <w:rsid w:val="009C6592"/>
    <w:rsid w:val="009E209B"/>
    <w:rsid w:val="009F0747"/>
    <w:rsid w:val="00A03514"/>
    <w:rsid w:val="00A14C00"/>
    <w:rsid w:val="00A17079"/>
    <w:rsid w:val="00A33831"/>
    <w:rsid w:val="00A448C3"/>
    <w:rsid w:val="00A458D4"/>
    <w:rsid w:val="00A46FB7"/>
    <w:rsid w:val="00A53118"/>
    <w:rsid w:val="00A86AB5"/>
    <w:rsid w:val="00A97226"/>
    <w:rsid w:val="00AA0E64"/>
    <w:rsid w:val="00AA142F"/>
    <w:rsid w:val="00AA53DB"/>
    <w:rsid w:val="00AB226B"/>
    <w:rsid w:val="00AB239A"/>
    <w:rsid w:val="00AB6EC7"/>
    <w:rsid w:val="00AC39FB"/>
    <w:rsid w:val="00AD51D1"/>
    <w:rsid w:val="00AD53C7"/>
    <w:rsid w:val="00AD7ADC"/>
    <w:rsid w:val="00AE08EB"/>
    <w:rsid w:val="00AF3414"/>
    <w:rsid w:val="00B00BBE"/>
    <w:rsid w:val="00B05C93"/>
    <w:rsid w:val="00B10710"/>
    <w:rsid w:val="00B208FA"/>
    <w:rsid w:val="00B21E61"/>
    <w:rsid w:val="00B25C12"/>
    <w:rsid w:val="00B2766F"/>
    <w:rsid w:val="00B31ABC"/>
    <w:rsid w:val="00B445ED"/>
    <w:rsid w:val="00B6300F"/>
    <w:rsid w:val="00B642E4"/>
    <w:rsid w:val="00B70389"/>
    <w:rsid w:val="00B84623"/>
    <w:rsid w:val="00BA494B"/>
    <w:rsid w:val="00BA51EF"/>
    <w:rsid w:val="00BA59E7"/>
    <w:rsid w:val="00BB182B"/>
    <w:rsid w:val="00BB66D5"/>
    <w:rsid w:val="00BC7E6E"/>
    <w:rsid w:val="00BD55A0"/>
    <w:rsid w:val="00BE153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813"/>
    <w:rsid w:val="00D160C1"/>
    <w:rsid w:val="00D17794"/>
    <w:rsid w:val="00D22398"/>
    <w:rsid w:val="00D26D65"/>
    <w:rsid w:val="00D35E6C"/>
    <w:rsid w:val="00D436CF"/>
    <w:rsid w:val="00D45B2F"/>
    <w:rsid w:val="00D46E88"/>
    <w:rsid w:val="00D60BD6"/>
    <w:rsid w:val="00D613A9"/>
    <w:rsid w:val="00D70D86"/>
    <w:rsid w:val="00D71525"/>
    <w:rsid w:val="00D76BA4"/>
    <w:rsid w:val="00D8021D"/>
    <w:rsid w:val="00D82D10"/>
    <w:rsid w:val="00D85762"/>
    <w:rsid w:val="00D86784"/>
    <w:rsid w:val="00D920E6"/>
    <w:rsid w:val="00DA004C"/>
    <w:rsid w:val="00DA4CF2"/>
    <w:rsid w:val="00DA79CE"/>
    <w:rsid w:val="00DE2A08"/>
    <w:rsid w:val="00DE2B4D"/>
    <w:rsid w:val="00DE7C5D"/>
    <w:rsid w:val="00E00E44"/>
    <w:rsid w:val="00E044FB"/>
    <w:rsid w:val="00E049A8"/>
    <w:rsid w:val="00E12ECB"/>
    <w:rsid w:val="00E1451F"/>
    <w:rsid w:val="00E15A72"/>
    <w:rsid w:val="00E15E28"/>
    <w:rsid w:val="00E16577"/>
    <w:rsid w:val="00E255C9"/>
    <w:rsid w:val="00E36051"/>
    <w:rsid w:val="00E37639"/>
    <w:rsid w:val="00E544FA"/>
    <w:rsid w:val="00E55E83"/>
    <w:rsid w:val="00E5792E"/>
    <w:rsid w:val="00E6077C"/>
    <w:rsid w:val="00E6618E"/>
    <w:rsid w:val="00E77436"/>
    <w:rsid w:val="00E82C8E"/>
    <w:rsid w:val="00E87CFA"/>
    <w:rsid w:val="00E93D77"/>
    <w:rsid w:val="00E95264"/>
    <w:rsid w:val="00E952E3"/>
    <w:rsid w:val="00E977B5"/>
    <w:rsid w:val="00EA2172"/>
    <w:rsid w:val="00EA2DC1"/>
    <w:rsid w:val="00EB6750"/>
    <w:rsid w:val="00EC5571"/>
    <w:rsid w:val="00ED0E8F"/>
    <w:rsid w:val="00EE1504"/>
    <w:rsid w:val="00EE349F"/>
    <w:rsid w:val="00EE3B5B"/>
    <w:rsid w:val="00EE4CC9"/>
    <w:rsid w:val="00EF4800"/>
    <w:rsid w:val="00EF674A"/>
    <w:rsid w:val="00F00A3D"/>
    <w:rsid w:val="00F17CA4"/>
    <w:rsid w:val="00F20B7B"/>
    <w:rsid w:val="00F24DDD"/>
    <w:rsid w:val="00F2770B"/>
    <w:rsid w:val="00F379C3"/>
    <w:rsid w:val="00F549A3"/>
    <w:rsid w:val="00F55CBF"/>
    <w:rsid w:val="00F5755C"/>
    <w:rsid w:val="00F67FE0"/>
    <w:rsid w:val="00F72B10"/>
    <w:rsid w:val="00F740AA"/>
    <w:rsid w:val="00F77359"/>
    <w:rsid w:val="00F86A73"/>
    <w:rsid w:val="00F957D0"/>
    <w:rsid w:val="00FA58DA"/>
    <w:rsid w:val="00FB65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2</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RAN2#118e</cp:lastModifiedBy>
  <cp:revision>74</cp:revision>
  <dcterms:created xsi:type="dcterms:W3CDTF">2018-11-20T14:54:00Z</dcterms:created>
  <dcterms:modified xsi:type="dcterms:W3CDTF">2022-05-27T07:00:00Z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